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90" w:rsidRPr="00040090" w:rsidRDefault="00040090" w:rsidP="000400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40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сценарий урока</w:t>
      </w:r>
    </w:p>
    <w:p w:rsidR="00F530CE" w:rsidRPr="00B32375" w:rsidRDefault="00F530C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урока необходимо заранее </w:t>
      </w:r>
      <w:r w:rsidR="000400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 музеем дату и </w:t>
      </w:r>
      <w:r w:rsidRPr="00F530C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 занятия. Накануне поездки в музей учащиеся под руководством учителя знакомятся с информацией о музее, обсуждают правила поведения в музее, на общественном транспорте по пути следования в музей.</w:t>
      </w:r>
    </w:p>
    <w:p w:rsidR="00F530CE" w:rsidRPr="00F530CE" w:rsidRDefault="00F530C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30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 проводится в залах экспози</w:t>
      </w:r>
      <w:r w:rsidR="000400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 «Пушкин и его эпоха»: № 1 «Пролог», № 9 «Угловая гостиная», № 10 «Пиковая дама», № 11 «Медный всадник</w:t>
      </w:r>
      <w:r w:rsidRPr="00F530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81206" w:rsidRPr="009B4F53" w:rsidRDefault="00B32375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средства:</w:t>
      </w:r>
      <w:r w:rsidRPr="009B4F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00D8" w:rsidRPr="009B4F53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экспозиция, листы</w:t>
      </w:r>
      <w:r w:rsidRPr="009B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заданиями для групповой работы</w:t>
      </w:r>
      <w:r w:rsidR="005C7B38">
        <w:rPr>
          <w:rFonts w:ascii="Times New Roman" w:eastAsia="Times New Roman" w:hAnsi="Times New Roman" w:cs="Times New Roman"/>
          <w:color w:val="000000"/>
          <w:sz w:val="28"/>
          <w:szCs w:val="28"/>
        </w:rPr>
        <w:t>, бумага А4, шариковые ручки или простые карандаши</w:t>
      </w:r>
      <w:r w:rsidR="001B5B54" w:rsidRPr="009B4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08ED" w:rsidRDefault="00185079" w:rsidP="0004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замечание: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6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урока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в</w:t>
      </w:r>
      <w:r w:rsidR="0022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ыполняют задания</w:t>
      </w:r>
      <w:r w:rsidR="007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2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залах парадной анфилады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более высокого результата рекомендуется поделить учеников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группы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4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−5−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человек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могут быть составлены по желанию</w:t>
      </w:r>
      <w:r w:rsid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педагога. В группе должен быть выбран тот, кто сможет прочитать вопрос</w:t>
      </w:r>
      <w:r w:rsidR="00E83270" w:rsidRP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и текст к нему чё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тко и ясно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D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экономит время, отведё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нное на выполнение заданий. Конечный результат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всеми участниками группы, выполнение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задания обсуждается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в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конкретном тематическом разделе</w:t>
      </w:r>
      <w:r w:rsidR="00E83270" w:rsidRP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отсеке экспозиции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сами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конк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ретизируют ответы. Педагог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даё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комментарии 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поводу музейных предметов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тематических разделов экспозиции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40090">
        <w:rPr>
          <w:rFonts w:ascii="Times New Roman" w:hAnsi="Times New Roman" w:cs="Times New Roman"/>
          <w:sz w:val="28"/>
          <w:szCs w:val="28"/>
        </w:rPr>
        <w:t>На </w:t>
      </w:r>
      <w:r w:rsidR="00CB08ED">
        <w:rPr>
          <w:rFonts w:ascii="Times New Roman" w:hAnsi="Times New Roman" w:cs="Times New Roman"/>
          <w:sz w:val="28"/>
          <w:szCs w:val="28"/>
        </w:rPr>
        <w:t>экспозиции представлены произведения живописи, графики, декоративно-прикладного искусства, печатные издания и рукописные документы</w:t>
      </w:r>
      <w:r w:rsidR="009D390D">
        <w:rPr>
          <w:rFonts w:ascii="Times New Roman" w:hAnsi="Times New Roman" w:cs="Times New Roman"/>
          <w:sz w:val="28"/>
          <w:szCs w:val="28"/>
        </w:rPr>
        <w:t>, которые дают представление об историческом, бытовом  и культурном</w:t>
      </w:r>
      <w:r w:rsidR="008E6A2D">
        <w:rPr>
          <w:rFonts w:ascii="Times New Roman" w:hAnsi="Times New Roman" w:cs="Times New Roman"/>
          <w:sz w:val="28"/>
          <w:szCs w:val="28"/>
        </w:rPr>
        <w:t xml:space="preserve"> контекст</w:t>
      </w:r>
      <w:r w:rsidR="009D390D">
        <w:rPr>
          <w:rFonts w:ascii="Times New Roman" w:hAnsi="Times New Roman" w:cs="Times New Roman"/>
          <w:sz w:val="28"/>
          <w:szCs w:val="28"/>
        </w:rPr>
        <w:t>е</w:t>
      </w:r>
      <w:r w:rsidR="008E6A2D">
        <w:rPr>
          <w:rFonts w:ascii="Times New Roman" w:hAnsi="Times New Roman" w:cs="Times New Roman"/>
          <w:sz w:val="28"/>
          <w:szCs w:val="28"/>
        </w:rPr>
        <w:t xml:space="preserve"> повести</w:t>
      </w:r>
      <w:r w:rsidR="00CB0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079" w:rsidRDefault="00B05B8A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учителя</w:t>
      </w:r>
      <w:r w:rsidR="0018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стимулировать 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к</w:t>
      </w:r>
      <w:r w:rsidR="006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самостоятельной деятельности</w:t>
      </w:r>
      <w:r w:rsidR="006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направлять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</w:t>
      </w:r>
      <w:r w:rsidR="006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необходимости, если школьники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столкнулись 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определё</w:t>
      </w:r>
      <w:r w:rsidR="0034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 трудностями.</w:t>
      </w:r>
      <w:r w:rsidR="00E01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принципиальный момент</w:t>
      </w:r>
      <w:r w:rsidR="006B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основопол</w:t>
      </w:r>
      <w:r w:rsidR="009D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агающая составляющая урока –</w:t>
      </w:r>
      <w:r w:rsidR="006B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C0B">
        <w:rPr>
          <w:rFonts w:ascii="Times New Roman" w:hAnsi="Times New Roman" w:cs="Times New Roman"/>
          <w:color w:val="000000"/>
          <w:sz w:val="28"/>
          <w:szCs w:val="28"/>
        </w:rPr>
        <w:t xml:space="preserve">мобилизация, которая </w:t>
      </w:r>
      <w:r w:rsidR="006B5C0B" w:rsidRPr="006B5C0B">
        <w:rPr>
          <w:rFonts w:ascii="Times New Roman" w:hAnsi="Times New Roman" w:cs="Times New Roman"/>
          <w:color w:val="000000"/>
          <w:sz w:val="28"/>
          <w:szCs w:val="28"/>
        </w:rPr>
        <w:t>предполагает включение учащихся в активную интеллектуальную деятельность</w:t>
      </w:r>
      <w:r w:rsidR="006B5C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4747" w:rsidRDefault="00564747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5992" w:rsidRDefault="0004009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урок имеет чё</w:t>
      </w:r>
      <w:r w:rsidR="00EA5992">
        <w:rPr>
          <w:color w:val="000000"/>
          <w:sz w:val="28"/>
          <w:szCs w:val="28"/>
        </w:rPr>
        <w:t xml:space="preserve">ткие временные </w:t>
      </w:r>
      <w:r>
        <w:rPr>
          <w:color w:val="000000"/>
          <w:sz w:val="28"/>
          <w:szCs w:val="28"/>
        </w:rPr>
        <w:t>рамки (45 минут), учитель может:</w:t>
      </w:r>
    </w:p>
    <w:p w:rsidR="00EA5992" w:rsidRDefault="00EA5992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1)сократить количество предложенных практических заданий, сохранив при этом логику их последовательности; </w:t>
      </w:r>
    </w:p>
    <w:p w:rsidR="00EA5992" w:rsidRDefault="00EA5992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выделить блок вопросов для каждой группы.</w:t>
      </w:r>
    </w:p>
    <w:p w:rsidR="00EA5992" w:rsidRPr="006B5C0B" w:rsidRDefault="00EA5992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C65" w:rsidRPr="00DE4C65" w:rsidRDefault="00DE4C65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4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подготовка</w:t>
      </w:r>
      <w:r w:rsidR="006A3675" w:rsidRPr="00DE4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2240C" w:rsidRDefault="00DE4C65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A3675"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 посещением урока в музее учащи</w:t>
      </w:r>
      <w:r w:rsidR="00F53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мся</w:t>
      </w:r>
      <w:r w:rsidR="006A3675"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94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4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историей создания повести</w:t>
      </w:r>
      <w:r w:rsidR="00973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материалами файла</w:t>
      </w:r>
      <w:r w:rsidR="00F2240C" w:rsidRP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text4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pup</w:t>
      </w:r>
      <w:r w:rsidR="00040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прочитать текст повести «Пиковая дама»</w:t>
      </w:r>
      <w:r w:rsidR="0094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3D5A" w:rsidRDefault="000B3D5A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7B7" w:rsidRPr="00DE4C65" w:rsidRDefault="000B3D5A" w:rsidP="00DE4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4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DE4C65" w:rsidRPr="00DE4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адачи урока</w:t>
      </w:r>
    </w:p>
    <w:p w:rsidR="008007B7" w:rsidRDefault="007907D8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00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пробуждение интереса к музею как учреждению, сохраняющему памятники духовной и материальной культуры;</w:t>
      </w:r>
    </w:p>
    <w:p w:rsidR="008007B7" w:rsidRDefault="008007B7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раскрытие </w:t>
      </w:r>
      <w:r w:rsidR="0079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темы </w:t>
      </w:r>
      <w:r w:rsidR="00FD0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специфики музея;</w:t>
      </w:r>
    </w:p>
    <w:p w:rsidR="008007B7" w:rsidRDefault="008007B7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литературным произведением через музейное пространство и музейный предмет;</w:t>
      </w:r>
    </w:p>
    <w:p w:rsidR="00973431" w:rsidRDefault="005105DD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актуализация знаний о повести Пушкина «Пиковая дама»;</w:t>
      </w:r>
    </w:p>
    <w:p w:rsidR="005105DD" w:rsidRDefault="005105DD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погружение в мир повести через показ предметно-бытового ряда </w:t>
      </w:r>
      <w:r w:rsidR="00040090">
        <w:rPr>
          <w:color w:val="000000"/>
          <w:sz w:val="28"/>
          <w:szCs w:val="28"/>
        </w:rPr>
        <w:t xml:space="preserve">(реалии повести: </w:t>
      </w:r>
      <w:r>
        <w:rPr>
          <w:color w:val="000000"/>
          <w:sz w:val="28"/>
          <w:szCs w:val="28"/>
        </w:rPr>
        <w:t>Петербург, его география, герои и прототипы)</w:t>
      </w:r>
      <w:r w:rsidR="00947E6E">
        <w:rPr>
          <w:color w:val="000000"/>
          <w:sz w:val="28"/>
          <w:szCs w:val="28"/>
        </w:rPr>
        <w:t>;</w:t>
      </w:r>
    </w:p>
    <w:p w:rsidR="00973431" w:rsidRDefault="001461E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духовно-нравственной культуры учащихся;</w:t>
      </w:r>
    </w:p>
    <w:p w:rsidR="001461E0" w:rsidRDefault="001461E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эстетического вкуса;</w:t>
      </w:r>
    </w:p>
    <w:p w:rsidR="001461E0" w:rsidRDefault="001461E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040090">
        <w:rPr>
          <w:color w:val="000000"/>
          <w:sz w:val="28"/>
          <w:szCs w:val="28"/>
        </w:rPr>
        <w:t xml:space="preserve">расширение </w:t>
      </w:r>
      <w:r w:rsidR="00593A78">
        <w:rPr>
          <w:color w:val="000000"/>
          <w:sz w:val="28"/>
          <w:szCs w:val="28"/>
        </w:rPr>
        <w:t>кругозора</w:t>
      </w:r>
      <w:r>
        <w:rPr>
          <w:color w:val="000000"/>
          <w:sz w:val="28"/>
          <w:szCs w:val="28"/>
        </w:rPr>
        <w:t>;</w:t>
      </w:r>
    </w:p>
    <w:p w:rsidR="001461E0" w:rsidRDefault="001461E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способами познавательной </w:t>
      </w:r>
      <w:r w:rsidR="005105DD">
        <w:rPr>
          <w:color w:val="000000"/>
          <w:sz w:val="28"/>
          <w:szCs w:val="28"/>
        </w:rPr>
        <w:t>деятельности;</w:t>
      </w:r>
    </w:p>
    <w:p w:rsidR="001461E0" w:rsidRPr="002510D2" w:rsidRDefault="001461E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поиск и выделение необходимой информации</w:t>
      </w:r>
      <w:r w:rsidR="005105DD">
        <w:rPr>
          <w:color w:val="000000"/>
          <w:sz w:val="28"/>
          <w:szCs w:val="28"/>
        </w:rPr>
        <w:t>;</w:t>
      </w:r>
    </w:p>
    <w:p w:rsidR="001461E0" w:rsidRDefault="001461E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зрительной памяти</w:t>
      </w:r>
      <w:r w:rsidR="005105DD">
        <w:rPr>
          <w:color w:val="000000"/>
          <w:sz w:val="28"/>
          <w:szCs w:val="28"/>
        </w:rPr>
        <w:t>;</w:t>
      </w:r>
    </w:p>
    <w:p w:rsidR="001461E0" w:rsidRPr="001461E0" w:rsidRDefault="00B83D2F" w:rsidP="000400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мотивирование</w:t>
      </w:r>
      <w:r w:rsidR="001461E0" w:rsidRPr="001461E0">
        <w:rPr>
          <w:color w:val="000000"/>
          <w:sz w:val="28"/>
          <w:szCs w:val="28"/>
        </w:rPr>
        <w:t xml:space="preserve"> </w:t>
      </w:r>
      <w:r w:rsidR="00040090">
        <w:rPr>
          <w:color w:val="000000"/>
          <w:sz w:val="28"/>
          <w:szCs w:val="28"/>
        </w:rPr>
        <w:t xml:space="preserve">на осмысленное изучение </w:t>
      </w:r>
      <w:r w:rsidR="00474E0B">
        <w:rPr>
          <w:color w:val="000000"/>
          <w:sz w:val="28"/>
          <w:szCs w:val="28"/>
        </w:rPr>
        <w:t>произведения художественной литературы и</w:t>
      </w:r>
      <w:r>
        <w:rPr>
          <w:color w:val="000000"/>
          <w:sz w:val="28"/>
          <w:szCs w:val="28"/>
        </w:rPr>
        <w:t xml:space="preserve"> чтение.</w:t>
      </w:r>
      <w:r w:rsidR="001461E0">
        <w:rPr>
          <w:color w:val="000000"/>
          <w:sz w:val="28"/>
          <w:szCs w:val="28"/>
        </w:rPr>
        <w:t xml:space="preserve"> </w:t>
      </w:r>
    </w:p>
    <w:p w:rsidR="00B0470E" w:rsidRDefault="00B0470E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1461E0" w:rsidRPr="00DE4C65" w:rsidRDefault="008B4FF5" w:rsidP="0004009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E4C65">
        <w:rPr>
          <w:b/>
          <w:color w:val="000000"/>
          <w:sz w:val="28"/>
          <w:szCs w:val="28"/>
        </w:rPr>
        <w:t xml:space="preserve">Компоненты </w:t>
      </w:r>
      <w:r w:rsidR="00DE4C65" w:rsidRPr="00DE4C65">
        <w:rPr>
          <w:b/>
          <w:color w:val="000000"/>
          <w:sz w:val="28"/>
          <w:szCs w:val="28"/>
        </w:rPr>
        <w:t>урока</w:t>
      </w:r>
    </w:p>
    <w:p w:rsidR="008B4FF5" w:rsidRPr="00973431" w:rsidRDefault="00D850F2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1.</w:t>
      </w:r>
      <w:r w:rsidR="00040090">
        <w:rPr>
          <w:color w:val="000000"/>
          <w:sz w:val="28"/>
          <w:szCs w:val="28"/>
        </w:rPr>
        <w:t xml:space="preserve"> </w:t>
      </w:r>
      <w:r w:rsidRPr="00973431">
        <w:rPr>
          <w:color w:val="000000"/>
          <w:sz w:val="28"/>
          <w:szCs w:val="28"/>
        </w:rPr>
        <w:t>М</w:t>
      </w:r>
      <w:r w:rsidR="008B4FF5" w:rsidRPr="00973431">
        <w:rPr>
          <w:color w:val="000000"/>
          <w:sz w:val="28"/>
          <w:szCs w:val="28"/>
        </w:rPr>
        <w:t>обилизация</w:t>
      </w:r>
      <w:r w:rsidRPr="00973431">
        <w:rPr>
          <w:color w:val="000000"/>
          <w:sz w:val="28"/>
          <w:szCs w:val="28"/>
        </w:rPr>
        <w:t>.</w:t>
      </w:r>
    </w:p>
    <w:p w:rsidR="008628CE" w:rsidRPr="00973431" w:rsidRDefault="00040090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E4C65">
        <w:rPr>
          <w:color w:val="000000"/>
          <w:sz w:val="28"/>
          <w:szCs w:val="28"/>
        </w:rPr>
        <w:t xml:space="preserve">Коммуникация </w:t>
      </w:r>
      <w:r w:rsidR="008628CE" w:rsidRPr="00973431">
        <w:rPr>
          <w:color w:val="000000"/>
          <w:sz w:val="28"/>
          <w:szCs w:val="28"/>
        </w:rPr>
        <w:t>(поиск</w:t>
      </w:r>
      <w:r w:rsidR="00DE4C65">
        <w:rPr>
          <w:color w:val="000000"/>
          <w:sz w:val="28"/>
          <w:szCs w:val="28"/>
        </w:rPr>
        <w:t xml:space="preserve"> ответов и решений </w:t>
      </w:r>
      <w:r w:rsidR="004650B0">
        <w:rPr>
          <w:color w:val="000000"/>
          <w:sz w:val="28"/>
          <w:szCs w:val="28"/>
        </w:rPr>
        <w:t>в группе).</w:t>
      </w:r>
    </w:p>
    <w:p w:rsidR="008B4FF5" w:rsidRPr="00973431" w:rsidRDefault="008628CE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3</w:t>
      </w:r>
      <w:r w:rsidR="00D850F2" w:rsidRPr="00973431">
        <w:rPr>
          <w:color w:val="000000"/>
          <w:sz w:val="28"/>
          <w:szCs w:val="28"/>
        </w:rPr>
        <w:t>. Ц</w:t>
      </w:r>
      <w:r w:rsidR="008B4FF5" w:rsidRPr="00973431">
        <w:rPr>
          <w:color w:val="000000"/>
          <w:sz w:val="28"/>
          <w:szCs w:val="28"/>
        </w:rPr>
        <w:t>елеполагание</w:t>
      </w:r>
      <w:r w:rsidR="00DE4C65">
        <w:rPr>
          <w:color w:val="000000"/>
          <w:sz w:val="28"/>
          <w:szCs w:val="28"/>
        </w:rPr>
        <w:t xml:space="preserve">: </w:t>
      </w:r>
      <w:r w:rsidR="008B4FF5" w:rsidRPr="00973431">
        <w:rPr>
          <w:color w:val="000000"/>
          <w:sz w:val="28"/>
          <w:szCs w:val="28"/>
        </w:rPr>
        <w:t>учащиеся самостоятельно ф</w:t>
      </w:r>
      <w:r w:rsidR="00DE4C65">
        <w:rPr>
          <w:color w:val="000000"/>
          <w:sz w:val="28"/>
          <w:szCs w:val="28"/>
        </w:rPr>
        <w:t>ормулируют цели урока по схеме: «</w:t>
      </w:r>
      <w:r w:rsidR="008B4FF5" w:rsidRPr="00973431">
        <w:rPr>
          <w:color w:val="000000"/>
          <w:sz w:val="28"/>
          <w:szCs w:val="28"/>
        </w:rPr>
        <w:t>в</w:t>
      </w:r>
      <w:r w:rsidR="00D850F2" w:rsidRPr="00973431">
        <w:rPr>
          <w:color w:val="000000"/>
          <w:sz w:val="28"/>
          <w:szCs w:val="28"/>
        </w:rPr>
        <w:t xml:space="preserve">спомнить </w:t>
      </w:r>
      <w:r w:rsidR="00973431">
        <w:rPr>
          <w:color w:val="000000"/>
          <w:sz w:val="28"/>
          <w:szCs w:val="28"/>
        </w:rPr>
        <w:t xml:space="preserve">(что </w:t>
      </w:r>
      <w:r w:rsidR="00DE4C65">
        <w:rPr>
          <w:color w:val="000000"/>
          <w:sz w:val="28"/>
          <w:szCs w:val="28"/>
        </w:rPr>
        <w:t>они уже знают о повести «Пиковая дама» – имеющийся «багаж знаний»</w:t>
      </w:r>
      <w:r w:rsidR="00973431">
        <w:rPr>
          <w:color w:val="000000"/>
          <w:sz w:val="28"/>
          <w:szCs w:val="28"/>
        </w:rPr>
        <w:t xml:space="preserve">) </w:t>
      </w:r>
      <w:r w:rsidR="00DE4C65">
        <w:rPr>
          <w:color w:val="000000"/>
          <w:sz w:val="28"/>
          <w:szCs w:val="28"/>
        </w:rPr>
        <w:t xml:space="preserve">→ </w:t>
      </w:r>
      <w:r w:rsidR="00D850F2" w:rsidRPr="00973431">
        <w:rPr>
          <w:color w:val="000000"/>
          <w:sz w:val="28"/>
          <w:szCs w:val="28"/>
        </w:rPr>
        <w:t xml:space="preserve">узнать </w:t>
      </w:r>
      <w:r w:rsidR="00DE4C65">
        <w:rPr>
          <w:color w:val="000000"/>
          <w:sz w:val="28"/>
          <w:szCs w:val="28"/>
        </w:rPr>
        <w:t>(получение новой информации путё</w:t>
      </w:r>
      <w:r w:rsidR="00973431">
        <w:rPr>
          <w:color w:val="000000"/>
          <w:sz w:val="28"/>
          <w:szCs w:val="28"/>
        </w:rPr>
        <w:t xml:space="preserve">м изучения и исследования представленной экспонатуры) </w:t>
      </w:r>
      <w:r w:rsidR="00D850F2" w:rsidRPr="00973431">
        <w:rPr>
          <w:color w:val="000000"/>
          <w:sz w:val="28"/>
          <w:szCs w:val="28"/>
        </w:rPr>
        <w:t>→ научиться</w:t>
      </w:r>
      <w:r w:rsidR="00973431">
        <w:rPr>
          <w:color w:val="000000"/>
          <w:sz w:val="28"/>
          <w:szCs w:val="28"/>
        </w:rPr>
        <w:t xml:space="preserve"> (получать</w:t>
      </w:r>
      <w:r w:rsidR="00474E0B" w:rsidRPr="00474E0B">
        <w:rPr>
          <w:color w:val="000000"/>
          <w:sz w:val="28"/>
          <w:szCs w:val="28"/>
        </w:rPr>
        <w:t>/</w:t>
      </w:r>
      <w:r w:rsidR="00DE4C65">
        <w:rPr>
          <w:color w:val="000000"/>
          <w:sz w:val="28"/>
          <w:szCs w:val="28"/>
        </w:rPr>
        <w:t xml:space="preserve">добывать, вычленять </w:t>
      </w:r>
      <w:r w:rsidR="00474E0B">
        <w:rPr>
          <w:color w:val="000000"/>
          <w:sz w:val="28"/>
          <w:szCs w:val="28"/>
        </w:rPr>
        <w:t>информацию, сопоставлять, анализировать</w:t>
      </w:r>
      <w:r w:rsidR="00973431">
        <w:rPr>
          <w:color w:val="000000"/>
          <w:sz w:val="28"/>
          <w:szCs w:val="28"/>
        </w:rPr>
        <w:t>)</w:t>
      </w:r>
      <w:r w:rsidR="00652418">
        <w:rPr>
          <w:color w:val="000000"/>
          <w:sz w:val="28"/>
          <w:szCs w:val="28"/>
        </w:rPr>
        <w:t xml:space="preserve"> </w:t>
      </w:r>
      <w:r w:rsidR="00DE4C65">
        <w:rPr>
          <w:color w:val="000000"/>
          <w:sz w:val="28"/>
          <w:szCs w:val="28"/>
        </w:rPr>
        <w:t xml:space="preserve">→ </w:t>
      </w:r>
      <w:r w:rsidR="00652418">
        <w:rPr>
          <w:color w:val="000000"/>
          <w:sz w:val="28"/>
          <w:szCs w:val="28"/>
        </w:rPr>
        <w:t>осмыслить полученные знания</w:t>
      </w:r>
      <w:r w:rsidR="00DE4C65">
        <w:rPr>
          <w:color w:val="000000"/>
          <w:sz w:val="28"/>
          <w:szCs w:val="28"/>
        </w:rPr>
        <w:t>»</w:t>
      </w:r>
      <w:r w:rsidR="00652418">
        <w:rPr>
          <w:color w:val="000000"/>
          <w:sz w:val="28"/>
          <w:szCs w:val="28"/>
        </w:rPr>
        <w:t>.</w:t>
      </w:r>
    </w:p>
    <w:p w:rsidR="008B4FF5" w:rsidRPr="00973431" w:rsidRDefault="008628CE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4</w:t>
      </w:r>
      <w:r w:rsidR="00D850F2" w:rsidRPr="00973431">
        <w:rPr>
          <w:color w:val="000000"/>
          <w:sz w:val="28"/>
          <w:szCs w:val="28"/>
        </w:rPr>
        <w:t>. О</w:t>
      </w:r>
      <w:r w:rsidR="008B4FF5" w:rsidRPr="00973431">
        <w:rPr>
          <w:color w:val="000000"/>
          <w:sz w:val="28"/>
          <w:szCs w:val="28"/>
        </w:rPr>
        <w:t>сознание н</w:t>
      </w:r>
      <w:r w:rsidR="00DE4C65">
        <w:rPr>
          <w:color w:val="000000"/>
          <w:sz w:val="28"/>
          <w:szCs w:val="28"/>
        </w:rPr>
        <w:t xml:space="preserve">едостаточности имеющихся знаний </w:t>
      </w:r>
      <w:r w:rsidR="008B4FF5" w:rsidRPr="00973431">
        <w:rPr>
          <w:color w:val="000000"/>
          <w:sz w:val="28"/>
          <w:szCs w:val="28"/>
        </w:rPr>
        <w:t>(</w:t>
      </w:r>
      <w:r w:rsidRPr="00973431">
        <w:rPr>
          <w:color w:val="000000"/>
          <w:sz w:val="28"/>
          <w:szCs w:val="28"/>
        </w:rPr>
        <w:t>возникновение</w:t>
      </w:r>
      <w:r w:rsidR="008B4FF5" w:rsidRPr="00973431">
        <w:rPr>
          <w:color w:val="000000"/>
          <w:sz w:val="28"/>
          <w:szCs w:val="28"/>
        </w:rPr>
        <w:t xml:space="preserve"> на уроке проблемной ситуации,</w:t>
      </w:r>
      <w:r w:rsidR="004B25AC">
        <w:rPr>
          <w:color w:val="000000"/>
          <w:sz w:val="28"/>
          <w:szCs w:val="28"/>
        </w:rPr>
        <w:t xml:space="preserve"> в ходе анализа которой ученики</w:t>
      </w:r>
      <w:r w:rsidR="008B4FF5" w:rsidRPr="00973431">
        <w:rPr>
          <w:color w:val="000000"/>
          <w:sz w:val="28"/>
          <w:szCs w:val="28"/>
        </w:rPr>
        <w:t xml:space="preserve"> поним</w:t>
      </w:r>
      <w:r w:rsidR="00DE4C65">
        <w:rPr>
          <w:color w:val="000000"/>
          <w:sz w:val="28"/>
          <w:szCs w:val="28"/>
        </w:rPr>
        <w:t>ают, что имеющихся знаний для её</w:t>
      </w:r>
      <w:r w:rsidR="008B4FF5" w:rsidRPr="00973431">
        <w:rPr>
          <w:color w:val="000000"/>
          <w:sz w:val="28"/>
          <w:szCs w:val="28"/>
        </w:rPr>
        <w:t xml:space="preserve"> решения недост</w:t>
      </w:r>
      <w:r w:rsidR="00652418">
        <w:rPr>
          <w:color w:val="000000"/>
          <w:sz w:val="28"/>
          <w:szCs w:val="28"/>
        </w:rPr>
        <w:t>аточно).</w:t>
      </w:r>
    </w:p>
    <w:p w:rsidR="008B4FF5" w:rsidRPr="00973431" w:rsidRDefault="00DE4C65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628CE" w:rsidRPr="00973431">
        <w:rPr>
          <w:color w:val="000000"/>
          <w:sz w:val="28"/>
          <w:szCs w:val="28"/>
        </w:rPr>
        <w:t>В</w:t>
      </w:r>
      <w:r w:rsidR="008B4FF5" w:rsidRPr="00973431">
        <w:rPr>
          <w:color w:val="000000"/>
          <w:sz w:val="28"/>
          <w:szCs w:val="28"/>
        </w:rPr>
        <w:t>заимоконтроль</w:t>
      </w:r>
      <w:r w:rsidR="008628CE" w:rsidRPr="00973431">
        <w:rPr>
          <w:color w:val="000000"/>
          <w:sz w:val="28"/>
          <w:szCs w:val="28"/>
        </w:rPr>
        <w:t>.</w:t>
      </w:r>
    </w:p>
    <w:p w:rsidR="008B4FF5" w:rsidRDefault="008628C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431">
        <w:rPr>
          <w:rFonts w:ascii="Times New Roman" w:hAnsi="Times New Roman" w:cs="Times New Roman"/>
          <w:color w:val="000000"/>
          <w:sz w:val="28"/>
          <w:szCs w:val="28"/>
        </w:rPr>
        <w:t>6. Р</w:t>
      </w:r>
      <w:r w:rsidR="00DE4C65">
        <w:rPr>
          <w:rFonts w:ascii="Times New Roman" w:hAnsi="Times New Roman" w:cs="Times New Roman"/>
          <w:color w:val="000000"/>
          <w:sz w:val="28"/>
          <w:szCs w:val="28"/>
        </w:rPr>
        <w:t xml:space="preserve">ефлексия 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3FBF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итогов; 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</w:t>
      </w:r>
      <w:r w:rsidR="00C40A9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>воспроизве</w:t>
      </w:r>
      <w:r w:rsidR="00C40A98">
        <w:rPr>
          <w:rFonts w:ascii="Times New Roman" w:hAnsi="Times New Roman" w:cs="Times New Roman"/>
          <w:color w:val="000000"/>
          <w:sz w:val="28"/>
          <w:szCs w:val="28"/>
        </w:rPr>
        <w:t>дение в речи того, что нового ученик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 узнал и чему научился на уроке)</w:t>
      </w:r>
      <w:r w:rsidR="009734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4747" w:rsidRPr="002510D2" w:rsidRDefault="00564747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1E0" w:rsidRDefault="00F530CE" w:rsidP="00040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</w:t>
      </w:r>
      <w:r w:rsidR="00745112">
        <w:rPr>
          <w:color w:val="000000"/>
          <w:sz w:val="28"/>
          <w:szCs w:val="28"/>
        </w:rPr>
        <w:t>н</w:t>
      </w:r>
      <w:r w:rsidR="002E6C52">
        <w:rPr>
          <w:color w:val="000000"/>
          <w:sz w:val="28"/>
          <w:szCs w:val="28"/>
        </w:rPr>
        <w:t>еобходимо обратить на вопрос № 16*</w:t>
      </w:r>
      <w:r w:rsidR="00745112">
        <w:rPr>
          <w:color w:val="000000"/>
          <w:sz w:val="28"/>
          <w:szCs w:val="28"/>
        </w:rPr>
        <w:t>, выделенный как</w:t>
      </w:r>
      <w:r w:rsidR="00410020">
        <w:rPr>
          <w:color w:val="000000"/>
          <w:sz w:val="28"/>
          <w:szCs w:val="28"/>
        </w:rPr>
        <w:t xml:space="preserve"> проблемный.</w:t>
      </w:r>
    </w:p>
    <w:tbl>
      <w:tblPr>
        <w:tblW w:w="12121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826"/>
        <w:gridCol w:w="2295"/>
      </w:tblGrid>
      <w:tr w:rsidR="00A72EB6" w:rsidRPr="00A72EB6" w:rsidTr="002510D2">
        <w:trPr>
          <w:tblCellSpacing w:w="15" w:type="dxa"/>
        </w:trPr>
        <w:tc>
          <w:tcPr>
            <w:tcW w:w="97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747" w:rsidRDefault="00A72EB6" w:rsidP="000400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Толковом словаре </w:t>
            </w:r>
            <w:hyperlink r:id="rId5" w:tgtFrame="_blank" w:history="1">
              <w:r w:rsidR="0065241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Д.</w:t>
              </w:r>
              <w:r w:rsidRPr="00A72EB6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Н. Ушакова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DE4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1935−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дано следующее описание </w:t>
            </w:r>
            <w:r w:rsidR="00DE4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ольтеровского кресла: </w:t>
            </w:r>
            <w:r w:rsidRPr="00A72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глубокое, с высокой спинкой кресло, по имен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французского писателя Вольтера.</w:t>
            </w:r>
            <w:r w:rsidRPr="00A72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72EB6" w:rsidRPr="002510D2" w:rsidRDefault="00A72EB6" w:rsidP="00DE4C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Французский писатель и философ </w:t>
            </w:r>
            <w:hyperlink r:id="rId6" w:tgtFrame="_blank" w:history="1">
              <w:r w:rsidRPr="008758C6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Вольтер</w:t>
              </w:r>
            </w:hyperlink>
            <w:r w:rsidR="00DE4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(1694−</w:t>
            </w:r>
            <w:r w:rsidR="00875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1778) 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сконстр</w:t>
            </w:r>
            <w:r w:rsidR="00875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уировал для себя особое кресло: 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колесиках, благодаря чему </w:t>
            </w:r>
            <w:r w:rsidR="00875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оно легко передвигалось; с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была доска</w:t>
            </w:r>
            <w:r w:rsidR="00875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письма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которая легко вращалась</w:t>
            </w:r>
            <w:r w:rsidR="00875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5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лева </w:t>
            </w:r>
            <w:r w:rsidR="00DE4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ящик</w:t>
            </w:r>
            <w:r w:rsidR="00DE4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r w:rsidR="00EE7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письменных принадлежностей</w:t>
            </w:r>
            <w:r w:rsidRPr="00A72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EB6" w:rsidRPr="00A72EB6" w:rsidRDefault="00A72EB6" w:rsidP="000400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72EB6" w:rsidRPr="00A72EB6" w:rsidRDefault="008758C6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C65">
        <w:rPr>
          <w:rFonts w:ascii="Times New Roman" w:hAnsi="Times New Roman" w:cs="Times New Roman"/>
          <w:color w:val="000000"/>
          <w:sz w:val="28"/>
          <w:szCs w:val="28"/>
        </w:rPr>
        <w:t>«вольтеровское кресло» стало ассоциироваться с 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 xml:space="preserve">удобным креслом,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которое </w:t>
      </w:r>
      <w:r w:rsidR="00DE4C65">
        <w:rPr>
          <w:rFonts w:ascii="Times New Roman" w:hAnsi="Times New Roman" w:cs="Times New Roman"/>
          <w:color w:val="000000"/>
          <w:sz w:val="28"/>
          <w:szCs w:val="28"/>
        </w:rPr>
        <w:t>представлялось как «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>глу</w:t>
      </w:r>
      <w:r w:rsidR="00DE4C65">
        <w:rPr>
          <w:rFonts w:ascii="Times New Roman" w:hAnsi="Times New Roman" w:cs="Times New Roman"/>
          <w:color w:val="000000"/>
          <w:sz w:val="28"/>
          <w:szCs w:val="28"/>
        </w:rPr>
        <w:t>бокое, с высокой спинкой»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>. Но</w:t>
      </w:r>
      <w:r w:rsidR="00DE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>такое представление не соответствует исторической действительности.</w:t>
      </w:r>
    </w:p>
    <w:p w:rsidR="00A72EB6" w:rsidRPr="00A72EB6" w:rsidRDefault="008758C6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Важно: </w:t>
      </w:r>
      <w:r w:rsidR="00DE4C65">
        <w:rPr>
          <w:rFonts w:ascii="Times New Roman" w:hAnsi="Times New Roman" w:cs="Times New Roman"/>
          <w:color w:val="000000"/>
          <w:sz w:val="28"/>
          <w:szCs w:val="28"/>
        </w:rPr>
        <w:t>выражение «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>вол</w:t>
      </w:r>
      <w:r w:rsidR="00DE4C65">
        <w:rPr>
          <w:rFonts w:ascii="Times New Roman" w:hAnsi="Times New Roman" w:cs="Times New Roman"/>
          <w:color w:val="000000"/>
          <w:sz w:val="28"/>
          <w:szCs w:val="28"/>
        </w:rPr>
        <w:t>ьтеровское кресло»</w:t>
      </w:r>
      <w:r w:rsidR="005D2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2440">
        <w:rPr>
          <w:rFonts w:ascii="Times New Roman" w:hAnsi="Times New Roman" w:cs="Times New Roman"/>
          <w:color w:val="000000"/>
          <w:sz w:val="28"/>
          <w:szCs w:val="28"/>
        </w:rPr>
        <w:t>спользовали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России. Во Франции, </w:t>
      </w:r>
      <w:r w:rsidR="005D244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>родине Вольтера</w:t>
      </w:r>
      <w:r>
        <w:rPr>
          <w:rFonts w:ascii="Times New Roman" w:hAnsi="Times New Roman" w:cs="Times New Roman"/>
          <w:color w:val="000000"/>
          <w:sz w:val="28"/>
          <w:szCs w:val="28"/>
        </w:rPr>
        <w:t>, такое выражение не применялось</w:t>
      </w:r>
      <w:r w:rsidR="00A72EB6" w:rsidRPr="00A72EB6">
        <w:rPr>
          <w:rFonts w:ascii="Times New Roman" w:hAnsi="Times New Roman" w:cs="Times New Roman"/>
          <w:color w:val="000000"/>
          <w:sz w:val="28"/>
          <w:szCs w:val="28"/>
        </w:rPr>
        <w:t xml:space="preserve"> для обозначения удобных кресел.</w:t>
      </w:r>
    </w:p>
    <w:p w:rsidR="00196F9E" w:rsidRDefault="00B018B0" w:rsidP="00DE4C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с точки зрения и</w:t>
      </w:r>
      <w:r w:rsidR="00DE4C65">
        <w:rPr>
          <w:color w:val="000000"/>
          <w:sz w:val="28"/>
          <w:szCs w:val="28"/>
        </w:rPr>
        <w:t>сторической, кресло в зале № 10 «Пиковая дама»</w:t>
      </w:r>
      <w:r w:rsidR="005F5A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является вольтеровским; с точки зрения бытования – является.</w:t>
      </w:r>
    </w:p>
    <w:p w:rsidR="00196F9E" w:rsidRPr="00DE4C65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4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Прогнозируемые результаты:</w:t>
      </w:r>
    </w:p>
    <w:p w:rsidR="00196F9E" w:rsidRPr="00B32375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1)</w:t>
      </w:r>
      <w:r w:rsidR="00DE4C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32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личностные:</w:t>
      </w:r>
    </w:p>
    <w:p w:rsidR="00196F9E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работать в группе;</w:t>
      </w:r>
    </w:p>
    <w:p w:rsidR="00196F9E" w:rsidRPr="00B32375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эстетических вкусов учащихся;</w:t>
      </w:r>
    </w:p>
    <w:p w:rsidR="00196F9E" w:rsidRPr="00B32375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2) </w:t>
      </w:r>
      <w:r w:rsidRPr="00B32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r w:rsidRPr="00B323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6F9E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добывать и анализировать новую информацию</w:t>
      </w:r>
      <w:r w:rsidRPr="00B323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6F9E" w:rsidRPr="00B32375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</w:t>
      </w:r>
      <w:r w:rsidR="00DE4C65">
        <w:rPr>
          <w:rFonts w:ascii="Times New Roman" w:eastAsia="Times New Roman" w:hAnsi="Times New Roman" w:cs="Times New Roman"/>
          <w:color w:val="000000"/>
          <w:sz w:val="28"/>
          <w:szCs w:val="28"/>
        </w:rPr>
        <w:t>ь литературное произведение путё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изучения музейной экспозиции, музейных предметов.</w:t>
      </w:r>
    </w:p>
    <w:p w:rsidR="00196F9E" w:rsidRPr="00CE651C" w:rsidRDefault="00196F9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1C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предметные:</w:t>
      </w:r>
    </w:p>
    <w:p w:rsidR="00196F9E" w:rsidRPr="009B4F53" w:rsidRDefault="00196F9E" w:rsidP="0004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и </w:t>
      </w:r>
      <w:r w:rsidR="00F27A78" w:rsidRPr="00F27A7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</w:t>
      </w:r>
      <w:r w:rsidRPr="009B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учащихся по следующим элементам содержания образования: </w:t>
      </w:r>
      <w:r w:rsidR="00652418">
        <w:rPr>
          <w:rFonts w:ascii="Times New Roman" w:hAnsi="Times New Roman" w:cs="Times New Roman"/>
          <w:sz w:val="28"/>
          <w:szCs w:val="28"/>
        </w:rPr>
        <w:t>м</w:t>
      </w:r>
      <w:r w:rsidRPr="009B4F53">
        <w:rPr>
          <w:rFonts w:ascii="Times New Roman" w:hAnsi="Times New Roman" w:cs="Times New Roman"/>
          <w:sz w:val="28"/>
          <w:szCs w:val="28"/>
        </w:rPr>
        <w:t>ир пове</w:t>
      </w:r>
      <w:r w:rsidR="00DE4C65">
        <w:rPr>
          <w:rFonts w:ascii="Times New Roman" w:hAnsi="Times New Roman" w:cs="Times New Roman"/>
          <w:sz w:val="28"/>
          <w:szCs w:val="28"/>
        </w:rPr>
        <w:t xml:space="preserve">сти А.С. Пушкина «Пиковая дама»; </w:t>
      </w:r>
      <w:r w:rsidR="00652418">
        <w:rPr>
          <w:rFonts w:ascii="Times New Roman" w:hAnsi="Times New Roman" w:cs="Times New Roman"/>
          <w:sz w:val="28"/>
          <w:szCs w:val="28"/>
        </w:rPr>
        <w:t>эпоха; и</w:t>
      </w:r>
      <w:r w:rsidRPr="009B4F53">
        <w:rPr>
          <w:rFonts w:ascii="Times New Roman" w:hAnsi="Times New Roman" w:cs="Times New Roman"/>
          <w:sz w:val="28"/>
          <w:szCs w:val="28"/>
        </w:rPr>
        <w:t xml:space="preserve">сторический </w:t>
      </w:r>
      <w:r w:rsidR="00652418">
        <w:rPr>
          <w:rFonts w:ascii="Times New Roman" w:hAnsi="Times New Roman" w:cs="Times New Roman"/>
          <w:sz w:val="28"/>
          <w:szCs w:val="28"/>
        </w:rPr>
        <w:t>контекст; реалии; п</w:t>
      </w:r>
      <w:r w:rsidRPr="009B4F53">
        <w:rPr>
          <w:rFonts w:ascii="Times New Roman" w:hAnsi="Times New Roman" w:cs="Times New Roman"/>
          <w:sz w:val="28"/>
          <w:szCs w:val="28"/>
        </w:rPr>
        <w:t>рототипы героев, факты их биографии.</w:t>
      </w:r>
    </w:p>
    <w:p w:rsidR="00B018B0" w:rsidRDefault="00B018B0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F9E" w:rsidRPr="001F1DA8" w:rsidRDefault="00F530C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задание</w:t>
      </w:r>
    </w:p>
    <w:p w:rsidR="005C2B61" w:rsidRPr="005C2B61" w:rsidRDefault="00DE4C65" w:rsidP="00040090">
      <w:pPr>
        <w:pStyle w:val="a8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презентацию «</w:t>
      </w:r>
      <w:r w:rsidR="005C2B61">
        <w:rPr>
          <w:rFonts w:cs="Times New Roman"/>
          <w:sz w:val="28"/>
          <w:szCs w:val="28"/>
        </w:rPr>
        <w:t>Тройка…</w:t>
      </w:r>
      <w:r>
        <w:rPr>
          <w:rFonts w:cs="Times New Roman"/>
          <w:sz w:val="28"/>
          <w:szCs w:val="28"/>
        </w:rPr>
        <w:t xml:space="preserve"> </w:t>
      </w:r>
      <w:r w:rsidR="005C2B61" w:rsidRPr="005C2B61">
        <w:rPr>
          <w:rFonts w:cs="Times New Roman"/>
          <w:sz w:val="28"/>
          <w:szCs w:val="28"/>
        </w:rPr>
        <w:t xml:space="preserve">Три прототипа старой </w:t>
      </w:r>
      <w:r>
        <w:rPr>
          <w:rFonts w:cs="Times New Roman"/>
          <w:sz w:val="28"/>
          <w:szCs w:val="28"/>
        </w:rPr>
        <w:t>графини в повести «Пиковая дама»</w:t>
      </w:r>
      <w:r w:rsidR="005C2B61" w:rsidRPr="005C2B61">
        <w:rPr>
          <w:rFonts w:cs="Times New Roman"/>
          <w:sz w:val="28"/>
          <w:szCs w:val="28"/>
        </w:rPr>
        <w:t>.</w:t>
      </w:r>
      <w:r w:rsidR="005C2B61">
        <w:rPr>
          <w:rFonts w:cs="Times New Roman"/>
          <w:sz w:val="28"/>
          <w:szCs w:val="28"/>
        </w:rPr>
        <w:t xml:space="preserve"> Творческий подход к выбору иллюстративного материала, формата и содержания презентации. Подбор фактов биографии прототипов старой графини</w:t>
      </w:r>
      <w:r w:rsidR="00452392">
        <w:rPr>
          <w:rFonts w:cs="Times New Roman"/>
          <w:sz w:val="28"/>
          <w:szCs w:val="28"/>
        </w:rPr>
        <w:t xml:space="preserve"> в сопоставлении с пушкинским текстом.</w:t>
      </w:r>
    </w:p>
    <w:p w:rsidR="005C2B61" w:rsidRDefault="005C2B61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C65" w:rsidRPr="001F1DA8" w:rsidRDefault="00DE4C65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Оценивание</w:t>
      </w:r>
    </w:p>
    <w:p w:rsidR="00F54D88" w:rsidRPr="008E2A5F" w:rsidRDefault="00221EBE" w:rsidP="0004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сам выбирает способ оценивания</w:t>
      </w:r>
      <w:r w:rsidR="00DE4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каждого ученика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урока и </w:t>
      </w:r>
      <w:r w:rsidR="00F530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итогового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задания.</w:t>
      </w:r>
    </w:p>
    <w:sectPr w:rsidR="00F54D88" w:rsidRPr="008E2A5F" w:rsidSect="0004009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04C"/>
    <w:multiLevelType w:val="multilevel"/>
    <w:tmpl w:val="059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B21B8"/>
    <w:multiLevelType w:val="multilevel"/>
    <w:tmpl w:val="18D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C4258"/>
    <w:multiLevelType w:val="multilevel"/>
    <w:tmpl w:val="555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416B6"/>
    <w:multiLevelType w:val="hybridMultilevel"/>
    <w:tmpl w:val="CD106BE0"/>
    <w:lvl w:ilvl="0" w:tplc="CC603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53F6A"/>
    <w:multiLevelType w:val="hybridMultilevel"/>
    <w:tmpl w:val="F47A8C16"/>
    <w:lvl w:ilvl="0" w:tplc="4EE648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6"/>
    <w:rsid w:val="00021CFC"/>
    <w:rsid w:val="00040090"/>
    <w:rsid w:val="00052874"/>
    <w:rsid w:val="00076ED6"/>
    <w:rsid w:val="000A2E33"/>
    <w:rsid w:val="000B3D5A"/>
    <w:rsid w:val="000D3A35"/>
    <w:rsid w:val="000D5F97"/>
    <w:rsid w:val="000D727E"/>
    <w:rsid w:val="00101BD9"/>
    <w:rsid w:val="00105D1F"/>
    <w:rsid w:val="0011263D"/>
    <w:rsid w:val="0013524E"/>
    <w:rsid w:val="00143664"/>
    <w:rsid w:val="001461E0"/>
    <w:rsid w:val="00151CFA"/>
    <w:rsid w:val="00156758"/>
    <w:rsid w:val="00160045"/>
    <w:rsid w:val="00171F60"/>
    <w:rsid w:val="00185079"/>
    <w:rsid w:val="00195720"/>
    <w:rsid w:val="00196F9E"/>
    <w:rsid w:val="001A1A35"/>
    <w:rsid w:val="001B0B6C"/>
    <w:rsid w:val="001B38F4"/>
    <w:rsid w:val="001B5B54"/>
    <w:rsid w:val="001B5C3F"/>
    <w:rsid w:val="001C5E12"/>
    <w:rsid w:val="001E381B"/>
    <w:rsid w:val="001F1DA8"/>
    <w:rsid w:val="001F6287"/>
    <w:rsid w:val="0021039E"/>
    <w:rsid w:val="00221EBE"/>
    <w:rsid w:val="002252F3"/>
    <w:rsid w:val="00235C0F"/>
    <w:rsid w:val="002510D2"/>
    <w:rsid w:val="00253033"/>
    <w:rsid w:val="0026182B"/>
    <w:rsid w:val="00275151"/>
    <w:rsid w:val="002976CA"/>
    <w:rsid w:val="00297CDE"/>
    <w:rsid w:val="002A3107"/>
    <w:rsid w:val="002A4DAB"/>
    <w:rsid w:val="002B3226"/>
    <w:rsid w:val="002E6C52"/>
    <w:rsid w:val="00332458"/>
    <w:rsid w:val="00334CE9"/>
    <w:rsid w:val="003429C5"/>
    <w:rsid w:val="0034329C"/>
    <w:rsid w:val="0036553D"/>
    <w:rsid w:val="00374DE5"/>
    <w:rsid w:val="0038537A"/>
    <w:rsid w:val="003855F2"/>
    <w:rsid w:val="003B25BE"/>
    <w:rsid w:val="003B5C2B"/>
    <w:rsid w:val="003C0F2A"/>
    <w:rsid w:val="003C2548"/>
    <w:rsid w:val="003F7F74"/>
    <w:rsid w:val="00400FAF"/>
    <w:rsid w:val="00410020"/>
    <w:rsid w:val="004135E2"/>
    <w:rsid w:val="0044053F"/>
    <w:rsid w:val="00452392"/>
    <w:rsid w:val="004650B0"/>
    <w:rsid w:val="0046731A"/>
    <w:rsid w:val="0047064C"/>
    <w:rsid w:val="0047456A"/>
    <w:rsid w:val="00474E0B"/>
    <w:rsid w:val="00490C2A"/>
    <w:rsid w:val="004A16CF"/>
    <w:rsid w:val="004B25AC"/>
    <w:rsid w:val="004B584E"/>
    <w:rsid w:val="004D26BE"/>
    <w:rsid w:val="004E01BF"/>
    <w:rsid w:val="005048D5"/>
    <w:rsid w:val="00507AFD"/>
    <w:rsid w:val="005105DD"/>
    <w:rsid w:val="00520180"/>
    <w:rsid w:val="00546C5C"/>
    <w:rsid w:val="0055504A"/>
    <w:rsid w:val="00564747"/>
    <w:rsid w:val="00567BF7"/>
    <w:rsid w:val="00571901"/>
    <w:rsid w:val="005735CB"/>
    <w:rsid w:val="00580F14"/>
    <w:rsid w:val="0058345C"/>
    <w:rsid w:val="00591682"/>
    <w:rsid w:val="00592DC0"/>
    <w:rsid w:val="00593566"/>
    <w:rsid w:val="00593A78"/>
    <w:rsid w:val="00593E19"/>
    <w:rsid w:val="005B00D8"/>
    <w:rsid w:val="005B78DA"/>
    <w:rsid w:val="005C2B61"/>
    <w:rsid w:val="005C7B38"/>
    <w:rsid w:val="005D2440"/>
    <w:rsid w:val="005D7BB8"/>
    <w:rsid w:val="005E18D9"/>
    <w:rsid w:val="005F5385"/>
    <w:rsid w:val="005F5AD7"/>
    <w:rsid w:val="005F7D3E"/>
    <w:rsid w:val="00600974"/>
    <w:rsid w:val="00601949"/>
    <w:rsid w:val="00630660"/>
    <w:rsid w:val="00633316"/>
    <w:rsid w:val="00633AC2"/>
    <w:rsid w:val="00652418"/>
    <w:rsid w:val="00653FBF"/>
    <w:rsid w:val="006818CD"/>
    <w:rsid w:val="006829E4"/>
    <w:rsid w:val="00692B5F"/>
    <w:rsid w:val="006A3675"/>
    <w:rsid w:val="006A59E1"/>
    <w:rsid w:val="006B5C0B"/>
    <w:rsid w:val="006C16F0"/>
    <w:rsid w:val="006D2EB9"/>
    <w:rsid w:val="006D45B4"/>
    <w:rsid w:val="00716002"/>
    <w:rsid w:val="00716574"/>
    <w:rsid w:val="00717C0F"/>
    <w:rsid w:val="007263A8"/>
    <w:rsid w:val="00745112"/>
    <w:rsid w:val="0076436A"/>
    <w:rsid w:val="00765D44"/>
    <w:rsid w:val="00780072"/>
    <w:rsid w:val="007907D8"/>
    <w:rsid w:val="00792434"/>
    <w:rsid w:val="007A3A3E"/>
    <w:rsid w:val="007A6513"/>
    <w:rsid w:val="007E29F2"/>
    <w:rsid w:val="007E5775"/>
    <w:rsid w:val="007F3415"/>
    <w:rsid w:val="008007B7"/>
    <w:rsid w:val="0080323A"/>
    <w:rsid w:val="008067BA"/>
    <w:rsid w:val="00807196"/>
    <w:rsid w:val="00807F9C"/>
    <w:rsid w:val="00840C97"/>
    <w:rsid w:val="0085071B"/>
    <w:rsid w:val="008628CE"/>
    <w:rsid w:val="00865CE4"/>
    <w:rsid w:val="008758C6"/>
    <w:rsid w:val="00880F94"/>
    <w:rsid w:val="008A5D60"/>
    <w:rsid w:val="008B4FF5"/>
    <w:rsid w:val="008C10FB"/>
    <w:rsid w:val="008E23C4"/>
    <w:rsid w:val="008E2A5F"/>
    <w:rsid w:val="008E5C2A"/>
    <w:rsid w:val="008E6A2D"/>
    <w:rsid w:val="008F30A1"/>
    <w:rsid w:val="008F43C7"/>
    <w:rsid w:val="00907E6E"/>
    <w:rsid w:val="009403CE"/>
    <w:rsid w:val="00941093"/>
    <w:rsid w:val="0094538F"/>
    <w:rsid w:val="00947E6E"/>
    <w:rsid w:val="00973431"/>
    <w:rsid w:val="0098593A"/>
    <w:rsid w:val="009A144C"/>
    <w:rsid w:val="009B0519"/>
    <w:rsid w:val="009B4F53"/>
    <w:rsid w:val="009C05CC"/>
    <w:rsid w:val="009D390D"/>
    <w:rsid w:val="009D4634"/>
    <w:rsid w:val="009E0F7E"/>
    <w:rsid w:val="009E460B"/>
    <w:rsid w:val="009E7D41"/>
    <w:rsid w:val="009F5E8C"/>
    <w:rsid w:val="00A15CE4"/>
    <w:rsid w:val="00A16CC1"/>
    <w:rsid w:val="00A21206"/>
    <w:rsid w:val="00A32D64"/>
    <w:rsid w:val="00A72EB6"/>
    <w:rsid w:val="00AB4AF9"/>
    <w:rsid w:val="00AB50DB"/>
    <w:rsid w:val="00AE01B1"/>
    <w:rsid w:val="00AE2FCF"/>
    <w:rsid w:val="00B018B0"/>
    <w:rsid w:val="00B01EB1"/>
    <w:rsid w:val="00B01F55"/>
    <w:rsid w:val="00B0470E"/>
    <w:rsid w:val="00B05B8A"/>
    <w:rsid w:val="00B10088"/>
    <w:rsid w:val="00B212FC"/>
    <w:rsid w:val="00B32375"/>
    <w:rsid w:val="00B407A2"/>
    <w:rsid w:val="00B655E3"/>
    <w:rsid w:val="00B83D2F"/>
    <w:rsid w:val="00BA5F28"/>
    <w:rsid w:val="00BF0BCB"/>
    <w:rsid w:val="00BF70C3"/>
    <w:rsid w:val="00C04970"/>
    <w:rsid w:val="00C225CF"/>
    <w:rsid w:val="00C40A98"/>
    <w:rsid w:val="00C43957"/>
    <w:rsid w:val="00C46A7D"/>
    <w:rsid w:val="00C70832"/>
    <w:rsid w:val="00C81206"/>
    <w:rsid w:val="00C82302"/>
    <w:rsid w:val="00C9445C"/>
    <w:rsid w:val="00CA6034"/>
    <w:rsid w:val="00CB08ED"/>
    <w:rsid w:val="00CC1427"/>
    <w:rsid w:val="00CD6BE2"/>
    <w:rsid w:val="00CE651C"/>
    <w:rsid w:val="00D03571"/>
    <w:rsid w:val="00D11A71"/>
    <w:rsid w:val="00D15857"/>
    <w:rsid w:val="00D202EC"/>
    <w:rsid w:val="00D363C5"/>
    <w:rsid w:val="00D4129D"/>
    <w:rsid w:val="00D75794"/>
    <w:rsid w:val="00D80063"/>
    <w:rsid w:val="00D80529"/>
    <w:rsid w:val="00D850F2"/>
    <w:rsid w:val="00D90F91"/>
    <w:rsid w:val="00D944F2"/>
    <w:rsid w:val="00D976DD"/>
    <w:rsid w:val="00DB026B"/>
    <w:rsid w:val="00DC7BC9"/>
    <w:rsid w:val="00DE4C65"/>
    <w:rsid w:val="00DF06F3"/>
    <w:rsid w:val="00E01A96"/>
    <w:rsid w:val="00E0643C"/>
    <w:rsid w:val="00E0739B"/>
    <w:rsid w:val="00E141D7"/>
    <w:rsid w:val="00E34498"/>
    <w:rsid w:val="00E41260"/>
    <w:rsid w:val="00E4162F"/>
    <w:rsid w:val="00E43963"/>
    <w:rsid w:val="00E82B0F"/>
    <w:rsid w:val="00E83270"/>
    <w:rsid w:val="00EA5992"/>
    <w:rsid w:val="00EE7034"/>
    <w:rsid w:val="00EE73D6"/>
    <w:rsid w:val="00EF369A"/>
    <w:rsid w:val="00EF5B1B"/>
    <w:rsid w:val="00F01286"/>
    <w:rsid w:val="00F2240C"/>
    <w:rsid w:val="00F2756E"/>
    <w:rsid w:val="00F27A78"/>
    <w:rsid w:val="00F530CE"/>
    <w:rsid w:val="00F54D88"/>
    <w:rsid w:val="00F86DC9"/>
    <w:rsid w:val="00F87E8C"/>
    <w:rsid w:val="00F91B33"/>
    <w:rsid w:val="00F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D3B7D-66B0-49E3-9084-56D04D69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375"/>
    <w:rPr>
      <w:b/>
      <w:bCs/>
    </w:rPr>
  </w:style>
  <w:style w:type="character" w:customStyle="1" w:styleId="apple-converted-space">
    <w:name w:val="apple-converted-space"/>
    <w:basedOn w:val="a0"/>
    <w:rsid w:val="00B32375"/>
  </w:style>
  <w:style w:type="character" w:styleId="a5">
    <w:name w:val="Hyperlink"/>
    <w:basedOn w:val="a0"/>
    <w:uiPriority w:val="99"/>
    <w:unhideWhenUsed/>
    <w:rsid w:val="00B32375"/>
    <w:rPr>
      <w:color w:val="0000FF"/>
      <w:u w:val="single"/>
    </w:rPr>
  </w:style>
  <w:style w:type="character" w:styleId="a6">
    <w:name w:val="Emphasis"/>
    <w:basedOn w:val="a0"/>
    <w:uiPriority w:val="20"/>
    <w:qFormat/>
    <w:rsid w:val="00195720"/>
    <w:rPr>
      <w:i/>
      <w:iCs/>
    </w:rPr>
  </w:style>
  <w:style w:type="paragraph" w:styleId="a7">
    <w:name w:val="List Paragraph"/>
    <w:basedOn w:val="a"/>
    <w:uiPriority w:val="34"/>
    <w:qFormat/>
    <w:rsid w:val="009E7D41"/>
    <w:pPr>
      <w:ind w:left="720"/>
      <w:contextualSpacing/>
    </w:pPr>
  </w:style>
  <w:style w:type="paragraph" w:styleId="a8">
    <w:name w:val="Body Text"/>
    <w:basedOn w:val="a"/>
    <w:link w:val="a9"/>
    <w:unhideWhenUsed/>
    <w:rsid w:val="005C2B61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C2B61"/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lov.ru/pers/pe137.htm" TargetMode="External"/><Relationship Id="rId5" Type="http://schemas.openxmlformats.org/officeDocument/2006/relationships/hyperlink" Target="http://dslov.ru/pers/pe3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2020-02-21T09:13:00Z</dcterms:created>
  <dcterms:modified xsi:type="dcterms:W3CDTF">2020-02-21T09:13:00Z</dcterms:modified>
</cp:coreProperties>
</file>